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081A" w:rsidRDefault="0033081A" w:rsidP="0033081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动漫</w:t>
      </w:r>
    </w:p>
    <w:p w:rsidR="0033081A" w:rsidRPr="00BA0D89" w:rsidRDefault="0033081A" w:rsidP="0033081A">
      <w:pPr>
        <w:widowControl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BA0D89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设计目的</w:t>
      </w:r>
    </w:p>
    <w:p w:rsidR="0033081A" w:rsidRDefault="0033081A" w:rsidP="0033081A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在组织结构上的优势。</w:t>
      </w:r>
    </w:p>
    <w:p w:rsidR="0033081A" w:rsidRDefault="0033081A" w:rsidP="0033081A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在网页布局中的应用。</w:t>
      </w:r>
    </w:p>
    <w:p w:rsidR="0033081A" w:rsidRDefault="0033081A" w:rsidP="0033081A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>Web</w:t>
      </w:r>
      <w:r>
        <w:rPr>
          <w:rFonts w:ascii="Segoe UI" w:hAnsi="Segoe UI" w:cs="Segoe UI"/>
          <w:color w:val="24292E"/>
        </w:rPr>
        <w:t>标准及浏览器的兼容性。</w:t>
      </w:r>
    </w:p>
    <w:p w:rsidR="0033081A" w:rsidRDefault="0033081A" w:rsidP="0033081A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设计步骤</w:t>
      </w:r>
    </w:p>
    <w:p w:rsidR="0033081A" w:rsidRDefault="0033081A" w:rsidP="0033081A">
      <w:pPr>
        <w:pStyle w:val="4"/>
        <w:numPr>
          <w:ilvl w:val="0"/>
          <w:numId w:val="2"/>
        </w:numPr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功能性需求分析</w:t>
      </w:r>
    </w:p>
    <w:p w:rsidR="0033081A" w:rsidRPr="00A3217F" w:rsidRDefault="0033081A" w:rsidP="0033081A">
      <w:pPr>
        <w:rPr>
          <w:rFonts w:eastAsiaTheme="minorHAnsi"/>
          <w:sz w:val="24"/>
          <w:szCs w:val="24"/>
        </w:rPr>
      </w:pPr>
      <w:r>
        <w:rPr>
          <w:rFonts w:hint="eastAsia"/>
        </w:rPr>
        <w:t>该网站共有</w:t>
      </w:r>
      <w:r>
        <w:rPr>
          <w:rFonts w:hint="eastAsia"/>
        </w:rPr>
        <w:t>3</w:t>
      </w:r>
      <w:r>
        <w:rPr>
          <w:rFonts w:hint="eastAsia"/>
        </w:rPr>
        <w:t>个页面，其中每一个网页的屏幕截图及主要功能如下所列。</w:t>
      </w:r>
    </w:p>
    <w:p w:rsidR="0033081A" w:rsidRPr="0033081A" w:rsidRDefault="0033081A" w:rsidP="0033081A">
      <w:pPr>
        <w:pStyle w:val="a8"/>
        <w:numPr>
          <w:ilvl w:val="1"/>
          <w:numId w:val="1"/>
        </w:numPr>
        <w:ind w:firstLineChars="0"/>
        <w:jc w:val="left"/>
        <w:rPr>
          <w:rFonts w:ascii="Segoe UI" w:hAnsi="Segoe UI" w:cs="Segoe UI"/>
          <w:color w:val="24292E"/>
          <w:shd w:val="clear" w:color="auto" w:fill="FFFFFF"/>
        </w:rPr>
      </w:pPr>
      <w:r w:rsidRPr="0033081A">
        <w:rPr>
          <w:rFonts w:ascii="Segoe UI" w:hAnsi="Segoe UI" w:cs="Segoe UI"/>
          <w:color w:val="24292E"/>
          <w:shd w:val="clear" w:color="auto" w:fill="FFFFFF"/>
        </w:rPr>
        <w:t>首页：</w:t>
      </w:r>
    </w:p>
    <w:p w:rsidR="0033081A" w:rsidRPr="003145CC" w:rsidRDefault="0033081A" w:rsidP="0033081A">
      <w:pPr>
        <w:ind w:left="1080"/>
        <w:jc w:val="left"/>
        <w:rPr>
          <w:rFonts w:ascii="Segoe UI" w:hAnsi="Segoe UI" w:cs="Segoe UI"/>
          <w:color w:val="24292E"/>
          <w:shd w:val="clear" w:color="auto" w:fill="FFFFFF"/>
        </w:rPr>
      </w:pPr>
      <w:r w:rsidRPr="003145CC">
        <w:rPr>
          <w:rFonts w:ascii="Segoe UI" w:hAnsi="Segoe UI" w:cs="Segoe UI" w:hint="eastAsia"/>
          <w:color w:val="24292E"/>
          <w:shd w:val="clear" w:color="auto" w:fill="FFFFFF"/>
        </w:rPr>
        <w:t>屏幕截图：</w:t>
      </w:r>
    </w:p>
    <w:p w:rsidR="0033081A" w:rsidRDefault="0033081A" w:rsidP="0033081A">
      <w:pPr>
        <w:ind w:left="108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98384EA" wp14:editId="621E1A13">
            <wp:extent cx="3696138" cy="217247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8858" cy="217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33081A" w:rsidRDefault="0033081A" w:rsidP="0033081A">
      <w:pPr>
        <w:ind w:left="108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E0FE37F" wp14:editId="3A778B90">
            <wp:extent cx="3677936" cy="167114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872" cy="16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33081A" w:rsidRDefault="0033081A" w:rsidP="0033081A">
      <w:pPr>
        <w:ind w:left="1080"/>
        <w:jc w:val="left"/>
        <w:rPr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主要实现功能：</w:t>
      </w:r>
      <w:r>
        <w:rPr>
          <w:rFonts w:asciiTheme="minorEastAsia" w:hAnsiTheme="minorEastAsia" w:hint="eastAsia"/>
          <w:sz w:val="24"/>
          <w:szCs w:val="24"/>
        </w:rPr>
        <w:t>一目了然主题内容：动漫——海贼王</w:t>
      </w:r>
    </w:p>
    <w:p w:rsidR="0033081A" w:rsidRPr="003145CC" w:rsidRDefault="00C42CDC" w:rsidP="0033081A">
      <w:pPr>
        <w:pStyle w:val="a8"/>
        <w:numPr>
          <w:ilvl w:val="1"/>
          <w:numId w:val="1"/>
        </w:numPr>
        <w:ind w:firstLineChars="0"/>
        <w:jc w:val="left"/>
        <w:rPr>
          <w:rFonts w:eastAsiaTheme="minorHAnsi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列表页</w:t>
      </w:r>
      <w:r w:rsidR="0033081A" w:rsidRPr="003145CC">
        <w:rPr>
          <w:rFonts w:eastAsiaTheme="minorHAnsi" w:hint="eastAsia"/>
          <w:sz w:val="24"/>
          <w:szCs w:val="24"/>
        </w:rPr>
        <w:t>：</w:t>
      </w:r>
    </w:p>
    <w:p w:rsidR="0033081A" w:rsidRDefault="00C42CDC" w:rsidP="0033081A">
      <w:pPr>
        <w:ind w:left="1080"/>
        <w:jc w:val="left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0243EF85" wp14:editId="3E9CB47E">
            <wp:extent cx="4405786" cy="2589049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293" cy="25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C42CDC" w:rsidRDefault="00C42CDC" w:rsidP="0033081A">
      <w:pPr>
        <w:ind w:left="1080"/>
        <w:jc w:val="left"/>
        <w:rPr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主要实现功能：</w:t>
      </w:r>
      <w:r>
        <w:rPr>
          <w:rFonts w:asciiTheme="minorEastAsia" w:hAnsiTheme="minorEastAsia" w:hint="eastAsia"/>
          <w:sz w:val="24"/>
          <w:szCs w:val="24"/>
        </w:rPr>
        <w:t>图片和文字相搭配，使人更能直观的感受到</w:t>
      </w:r>
    </w:p>
    <w:p w:rsidR="0033081A" w:rsidRPr="003145CC" w:rsidRDefault="00C42CDC" w:rsidP="0033081A">
      <w:pPr>
        <w:pStyle w:val="a8"/>
        <w:numPr>
          <w:ilvl w:val="1"/>
          <w:numId w:val="1"/>
        </w:numPr>
        <w:ind w:firstLineChars="0"/>
        <w:jc w:val="left"/>
        <w:rPr>
          <w:rFonts w:eastAsiaTheme="minorHAnsi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内容页</w:t>
      </w:r>
      <w:r w:rsidR="0033081A" w:rsidRPr="003145CC">
        <w:rPr>
          <w:rFonts w:eastAsiaTheme="minorHAnsi" w:hint="eastAsia"/>
          <w:sz w:val="24"/>
          <w:szCs w:val="24"/>
        </w:rPr>
        <w:t>：</w:t>
      </w:r>
    </w:p>
    <w:p w:rsidR="0033081A" w:rsidRDefault="00C42CDC" w:rsidP="0033081A">
      <w:pPr>
        <w:ind w:left="108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C9FB188" wp14:editId="6941E42A">
            <wp:extent cx="4529342" cy="2582041"/>
            <wp:effectExtent l="0" t="0" r="508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914" cy="2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DC" w:rsidRPr="00C42CDC" w:rsidRDefault="00C42CDC" w:rsidP="0033081A">
      <w:pPr>
        <w:ind w:left="108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3613A53" wp14:editId="440CE68C">
            <wp:extent cx="4528820" cy="715364"/>
            <wp:effectExtent l="0" t="0" r="508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8166" cy="7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6277FE" w:rsidRDefault="0033081A" w:rsidP="00C42CDC">
      <w:pPr>
        <w:ind w:left="1080"/>
        <w:jc w:val="left"/>
        <w:rPr>
          <w:rFonts w:eastAsiaTheme="minorHAnsi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主要功能：</w:t>
      </w:r>
      <w:r w:rsidR="00C42CDC">
        <w:rPr>
          <w:rFonts w:asciiTheme="minorEastAsia" w:hAnsiTheme="minorEastAsia" w:hint="eastAsia"/>
          <w:sz w:val="24"/>
          <w:szCs w:val="24"/>
        </w:rPr>
        <w:t>直接看到战役的过程和评析</w:t>
      </w:r>
      <w:r w:rsidR="00C42CDC" w:rsidRPr="006277FE">
        <w:rPr>
          <w:rFonts w:eastAsiaTheme="minorHAnsi"/>
          <w:sz w:val="24"/>
          <w:szCs w:val="24"/>
        </w:rPr>
        <w:t xml:space="preserve"> </w:t>
      </w:r>
    </w:p>
    <w:p w:rsidR="0033081A" w:rsidRDefault="0033081A" w:rsidP="00C42CDC">
      <w:pPr>
        <w:jc w:val="left"/>
        <w:rPr>
          <w:rFonts w:eastAsiaTheme="minorHAnsi"/>
          <w:sz w:val="24"/>
          <w:szCs w:val="24"/>
        </w:rPr>
      </w:pPr>
    </w:p>
    <w:p w:rsidR="0033081A" w:rsidRDefault="0033081A" w:rsidP="0033081A">
      <w:pPr>
        <w:pStyle w:val="4"/>
        <w:numPr>
          <w:ilvl w:val="0"/>
          <w:numId w:val="2"/>
        </w:numPr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搜集网站素材</w:t>
      </w:r>
    </w:p>
    <w:p w:rsidR="0033081A" w:rsidRDefault="0033081A" w:rsidP="0033081A">
      <w:pPr>
        <w:ind w:left="375"/>
      </w:pPr>
      <w:r>
        <w:rPr>
          <w:rFonts w:hint="eastAsia"/>
        </w:rPr>
        <w:t>在各大网站上下载资源。</w:t>
      </w:r>
    </w:p>
    <w:p w:rsidR="0033081A" w:rsidRDefault="0033081A" w:rsidP="0033081A">
      <w:pPr>
        <w:pStyle w:val="4"/>
        <w:numPr>
          <w:ilvl w:val="0"/>
          <w:numId w:val="2"/>
        </w:numPr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建立网站代码目录结构</w:t>
      </w:r>
    </w:p>
    <w:p w:rsidR="0033081A" w:rsidRDefault="0033081A" w:rsidP="0033081A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tml</w:t>
      </w:r>
      <w:r>
        <w:rPr>
          <w:rFonts w:hint="eastAsia"/>
        </w:rPr>
        <w:t>部分：</w:t>
      </w:r>
      <w:r>
        <w:rPr>
          <w:rFonts w:hint="eastAsia"/>
        </w:rPr>
        <w:t xml:space="preserve">                       </w:t>
      </w:r>
    </w:p>
    <w:p w:rsidR="0033081A" w:rsidRDefault="00C42CDC" w:rsidP="0033081A">
      <w:pPr>
        <w:rPr>
          <w:noProof/>
        </w:rPr>
      </w:pPr>
      <w:r>
        <w:rPr>
          <w:noProof/>
        </w:rPr>
        <w:drawing>
          <wp:inline distT="0" distB="0" distL="0" distR="0" wp14:anchorId="199FBAA1" wp14:editId="74E74279">
            <wp:extent cx="4557986" cy="21198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454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81A">
        <w:rPr>
          <w:rFonts w:hint="eastAsia"/>
        </w:rPr>
        <w:t xml:space="preserve">    </w:t>
      </w:r>
    </w:p>
    <w:p w:rsidR="00C42CDC" w:rsidRDefault="00C42CDC" w:rsidP="0033081A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ss:</w:t>
      </w:r>
    </w:p>
    <w:p w:rsidR="00C42CDC" w:rsidRDefault="00C42CDC" w:rsidP="0033081A">
      <w:r>
        <w:rPr>
          <w:noProof/>
        </w:rPr>
        <w:drawing>
          <wp:inline distT="0" distB="0" distL="0" distR="0" wp14:anchorId="2FCAB1EB" wp14:editId="57C5CC46">
            <wp:extent cx="5274310" cy="4302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Default="0033081A" w:rsidP="0033081A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4.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</w:t>
      </w:r>
      <w:r>
        <w:rPr>
          <w:rFonts w:ascii="Segoe UI" w:hAnsi="Segoe UI" w:cs="Segoe UI" w:hint="eastAsia"/>
          <w:color w:val="24292E"/>
        </w:rPr>
        <w:t>和</w:t>
      </w:r>
      <w:r>
        <w:rPr>
          <w:rFonts w:ascii="Segoe UI" w:hAnsi="Segoe UI" w:cs="Segoe UI" w:hint="eastAsia"/>
          <w:color w:val="24292E"/>
        </w:rPr>
        <w:t>css</w:t>
      </w:r>
      <w:r>
        <w:rPr>
          <w:rFonts w:ascii="Segoe UI" w:hAnsi="Segoe UI" w:cs="Segoe UI" w:hint="eastAsia"/>
          <w:color w:val="24292E"/>
        </w:rPr>
        <w:t>布局样式</w:t>
      </w:r>
    </w:p>
    <w:p w:rsidR="0033081A" w:rsidRPr="00BE5ADE" w:rsidRDefault="0033081A" w:rsidP="0033081A">
      <w:pPr>
        <w:rPr>
          <w:b/>
          <w:sz w:val="32"/>
        </w:rPr>
      </w:pPr>
      <w:r w:rsidRPr="00BE5ADE">
        <w:rPr>
          <w:rFonts w:hint="eastAsia"/>
          <w:b/>
          <w:sz w:val="32"/>
        </w:rPr>
        <w:t>（</w:t>
      </w:r>
      <w:r w:rsidRPr="00BE5ADE">
        <w:rPr>
          <w:rFonts w:hint="eastAsia"/>
          <w:b/>
          <w:sz w:val="32"/>
        </w:rPr>
        <w:t>1</w:t>
      </w:r>
      <w:r w:rsidRPr="00BE5ADE">
        <w:rPr>
          <w:rFonts w:hint="eastAsia"/>
          <w:b/>
          <w:sz w:val="32"/>
        </w:rPr>
        <w:t>）首页部分：</w:t>
      </w:r>
    </w:p>
    <w:p w:rsidR="0033081A" w:rsidRPr="000E0CB8" w:rsidRDefault="0033081A" w:rsidP="0033081A">
      <w:pPr>
        <w:rPr>
          <w:rFonts w:hint="eastAsia"/>
          <w:b/>
        </w:rPr>
      </w:pPr>
      <w:r>
        <w:rPr>
          <w:rFonts w:hint="eastAsia"/>
        </w:rPr>
        <w:t xml:space="preserve">    </w:t>
      </w:r>
      <w:r w:rsidRPr="00BE5ADE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1.</w:t>
      </w:r>
      <w:r w:rsidRPr="00BE5ADE">
        <w:rPr>
          <w:rFonts w:hint="eastAsia"/>
          <w:b/>
          <w:sz w:val="28"/>
        </w:rPr>
        <w:t>整体</w:t>
      </w:r>
      <w:r w:rsidRPr="00B30F95">
        <w:rPr>
          <w:rFonts w:hint="eastAsia"/>
          <w:b/>
          <w:sz w:val="28"/>
        </w:rPr>
        <w:t>代码：</w:t>
      </w:r>
      <w:r w:rsidRPr="00B30F95">
        <w:rPr>
          <w:rFonts w:hint="eastAsia"/>
          <w:b/>
          <w:sz w:val="28"/>
        </w:rPr>
        <w:t xml:space="preserve"> </w:t>
      </w:r>
      <w:r w:rsidRPr="00B30F95">
        <w:rPr>
          <w:rFonts w:hint="eastAsia"/>
          <w:b/>
        </w:rPr>
        <w:t xml:space="preserve">              </w:t>
      </w:r>
    </w:p>
    <w:p w:rsidR="0033081A" w:rsidRPr="004B4BE4" w:rsidRDefault="0033081A" w:rsidP="000E0CB8">
      <w:pPr>
        <w:spacing w:line="360" w:lineRule="auto"/>
        <w:ind w:firstLine="360"/>
      </w:pPr>
      <w:r w:rsidRPr="00BE5ADE">
        <w:rPr>
          <w:b/>
          <w:sz w:val="28"/>
        </w:rPr>
        <w:t>C</w:t>
      </w:r>
      <w:r w:rsidRPr="00BE5ADE">
        <w:rPr>
          <w:rFonts w:hint="eastAsia"/>
          <w:b/>
          <w:sz w:val="28"/>
        </w:rPr>
        <w:t>ss</w:t>
      </w:r>
      <w:r w:rsidRPr="00BE5ADE">
        <w:rPr>
          <w:rFonts w:hint="eastAsia"/>
          <w:b/>
          <w:sz w:val="28"/>
        </w:rPr>
        <w:t>样式：</w:t>
      </w:r>
      <w:r>
        <w:rPr>
          <w:rFonts w:hint="eastAsia"/>
        </w:rPr>
        <w:t>此部分设置页面的通用样式和</w:t>
      </w:r>
      <w:r>
        <w:rPr>
          <w:rFonts w:hint="eastAsia"/>
        </w:rPr>
        <w:t>body</w:t>
      </w:r>
      <w:r>
        <w:rPr>
          <w:rFonts w:hint="eastAsia"/>
        </w:rPr>
        <w:t>的样式信息。</w:t>
      </w:r>
    </w:p>
    <w:p w:rsidR="000E0CB8" w:rsidRDefault="0033081A" w:rsidP="0033081A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首先设置整体的</w:t>
      </w:r>
      <w:r>
        <w:rPr>
          <w:rFonts w:hint="eastAsia"/>
        </w:rPr>
        <w:t>css</w:t>
      </w:r>
      <w:r>
        <w:rPr>
          <w:rFonts w:hint="eastAsia"/>
        </w:rPr>
        <w:t>样式：</w:t>
      </w:r>
      <w:r w:rsidR="000E0CB8">
        <w:rPr>
          <w:rFonts w:hint="eastAsia"/>
        </w:rPr>
        <w:t>整体背景图片</w:t>
      </w:r>
      <w:r w:rsidR="000E0CB8">
        <w:rPr>
          <w:rFonts w:hint="eastAsia"/>
        </w:rPr>
        <w:t>32.jpg</w:t>
      </w:r>
      <w:r w:rsidR="000E0CB8">
        <w:rPr>
          <w:rFonts w:hint="eastAsia"/>
        </w:rPr>
        <w:t>。使整体背景符合页面的大小</w:t>
      </w:r>
    </w:p>
    <w:p w:rsidR="000E0CB8" w:rsidRDefault="000E0CB8" w:rsidP="000E0CB8">
      <w:pPr>
        <w:pStyle w:val="a8"/>
        <w:ind w:left="360" w:firstLineChars="0" w:firstLine="0"/>
      </w:pPr>
      <w:r>
        <w:t>background-size: 1920px 1500px;</w:t>
      </w:r>
    </w:p>
    <w:p w:rsidR="0033081A" w:rsidRDefault="0033081A" w:rsidP="0033081A">
      <w:pPr>
        <w:spacing w:line="360" w:lineRule="auto"/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BE5ADE">
        <w:rPr>
          <w:rFonts w:hint="eastAsia"/>
          <w:b/>
          <w:sz w:val="28"/>
        </w:rPr>
        <w:t>.</w:t>
      </w:r>
      <w:r w:rsidRPr="00BE5ADE">
        <w:rPr>
          <w:rFonts w:hint="eastAsia"/>
          <w:b/>
          <w:sz w:val="28"/>
        </w:rPr>
        <w:t>页头部分：</w:t>
      </w:r>
      <w:r>
        <w:rPr>
          <w:rFonts w:hint="eastAsia"/>
          <w:b/>
          <w:sz w:val="28"/>
        </w:rPr>
        <w:t xml:space="preserve">  </w:t>
      </w:r>
    </w:p>
    <w:p w:rsidR="000E0CB8" w:rsidRDefault="000E0CB8" w:rsidP="0033081A">
      <w:pPr>
        <w:spacing w:line="360" w:lineRule="auto"/>
        <w:rPr>
          <w:b/>
          <w:sz w:val="28"/>
        </w:rPr>
      </w:pPr>
    </w:p>
    <w:p w:rsidR="0033081A" w:rsidRPr="00BE5ADE" w:rsidRDefault="0033081A" w:rsidP="0033081A">
      <w:pPr>
        <w:spacing w:line="360" w:lineRule="auto"/>
        <w:rPr>
          <w:b/>
          <w:sz w:val="28"/>
        </w:rPr>
      </w:pPr>
      <w:r>
        <w:rPr>
          <w:rFonts w:hint="eastAsia"/>
          <w:b/>
          <w:sz w:val="28"/>
        </w:rPr>
        <w:t>html</w:t>
      </w:r>
      <w:r>
        <w:rPr>
          <w:rFonts w:hint="eastAsia"/>
          <w:b/>
          <w:sz w:val="28"/>
        </w:rPr>
        <w:t>部分</w:t>
      </w:r>
    </w:p>
    <w:p w:rsidR="0033081A" w:rsidRDefault="000E0CB8" w:rsidP="0033081A">
      <w:r>
        <w:rPr>
          <w:noProof/>
        </w:rPr>
        <w:drawing>
          <wp:inline distT="0" distB="0" distL="0" distR="0" wp14:anchorId="019D74E3" wp14:editId="295F524D">
            <wp:extent cx="4326759" cy="191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765" cy="19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BE5ADE" w:rsidRDefault="0033081A" w:rsidP="0033081A">
      <w:pPr>
        <w:rPr>
          <w:b/>
          <w:sz w:val="28"/>
        </w:rPr>
      </w:pPr>
      <w:r w:rsidRPr="00BE5ADE">
        <w:rPr>
          <w:b/>
          <w:sz w:val="28"/>
        </w:rPr>
        <w:t>C</w:t>
      </w:r>
      <w:r w:rsidRPr="00BE5ADE">
        <w:rPr>
          <w:rFonts w:hint="eastAsia"/>
          <w:b/>
          <w:sz w:val="28"/>
        </w:rPr>
        <w:t>ss</w:t>
      </w:r>
      <w:r w:rsidRPr="00BE5ADE">
        <w:rPr>
          <w:rFonts w:hint="eastAsia"/>
          <w:b/>
          <w:sz w:val="28"/>
        </w:rPr>
        <w:t>样式：</w:t>
      </w:r>
    </w:p>
    <w:p w:rsidR="0033081A" w:rsidRDefault="0033081A" w:rsidP="0033081A">
      <w:pPr>
        <w:pStyle w:val="a8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#</w:t>
      </w:r>
      <w:r w:rsidR="000E0CB8">
        <w:rPr>
          <w:rFonts w:hint="eastAsia"/>
        </w:rPr>
        <w:t>top</w:t>
      </w:r>
      <w:r>
        <w:rPr>
          <w:rFonts w:hint="eastAsia"/>
        </w:rPr>
        <w:t>相关样式：</w:t>
      </w:r>
      <w:r w:rsidR="000E0CB8">
        <w:rPr>
          <w:rFonts w:hint="eastAsia"/>
        </w:rPr>
        <w:t>字体：</w:t>
      </w:r>
      <w:r w:rsidR="000E0CB8">
        <w:rPr>
          <w:rFonts w:hint="eastAsia"/>
        </w:rPr>
        <w:t>30px</w:t>
      </w:r>
      <w:r w:rsidR="000E0CB8">
        <w:rPr>
          <w:rFonts w:hint="eastAsia"/>
        </w:rPr>
        <w:t>；居中；宽度</w:t>
      </w:r>
      <w:r w:rsidR="000E0CB8">
        <w:rPr>
          <w:rFonts w:hint="eastAsia"/>
        </w:rPr>
        <w:t>1250px</w:t>
      </w:r>
      <w:r w:rsidR="000E0CB8">
        <w:rPr>
          <w:rFonts w:hint="eastAsia"/>
        </w:rPr>
        <w:t>；高度</w:t>
      </w:r>
      <w:r w:rsidR="000E0CB8">
        <w:rPr>
          <w:rFonts w:hint="eastAsia"/>
        </w:rPr>
        <w:t>px</w:t>
      </w:r>
      <w:r w:rsidR="000E0CB8">
        <w:rPr>
          <w:rFonts w:hint="eastAsia"/>
        </w:rPr>
        <w:t>；</w:t>
      </w:r>
      <w:r w:rsidR="000E0CB8">
        <w:t xml:space="preserve"> </w:t>
      </w:r>
    </w:p>
    <w:p w:rsidR="0033081A" w:rsidRDefault="000E0CB8" w:rsidP="0033081A">
      <w:pPr>
        <w:numPr>
          <w:ilvl w:val="0"/>
          <w:numId w:val="4"/>
        </w:numPr>
        <w:spacing w:line="360" w:lineRule="auto"/>
      </w:pPr>
      <w:r>
        <w:rPr>
          <w:rFonts w:hint="eastAsia"/>
        </w:rPr>
        <w:t>导航条上方的图片背景为黑色。使插入其中的图片居中</w:t>
      </w:r>
      <w:r>
        <w:t xml:space="preserve"> </w:t>
      </w:r>
    </w:p>
    <w:p w:rsidR="000E0CB8" w:rsidRDefault="000E0CB8" w:rsidP="0033081A">
      <w:pPr>
        <w:numPr>
          <w:ilvl w:val="0"/>
          <w:numId w:val="4"/>
        </w:numPr>
        <w:spacing w:line="360" w:lineRule="auto"/>
      </w:pPr>
      <w:r>
        <w:rPr>
          <w:rFonts w:hint="eastAsia"/>
        </w:rPr>
        <w:t>设置超链接使使鼠标经过时为黄色</w:t>
      </w:r>
    </w:p>
    <w:p w:rsidR="0033081A" w:rsidRDefault="0033081A" w:rsidP="0033081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搜索框相关样式：输入框为</w:t>
      </w:r>
      <w:r>
        <w:rPr>
          <w:rFonts w:hint="eastAsia"/>
        </w:rPr>
        <w:t>&lt;in</w:t>
      </w:r>
      <w:r>
        <w:t xml:space="preserve">put type=”text” </w:t>
      </w:r>
      <w:r>
        <w:rPr>
          <w:rFonts w:hint="eastAsia"/>
        </w:rPr>
        <w:t>/&gt;</w:t>
      </w:r>
      <w:r>
        <w:rPr>
          <w:rFonts w:hint="eastAsia"/>
        </w:rPr>
        <w:t>，宽度为</w:t>
      </w:r>
      <w:r>
        <w:rPr>
          <w:rFonts w:hint="eastAsia"/>
        </w:rPr>
        <w:t>140px</w:t>
      </w:r>
      <w:r>
        <w:rPr>
          <w:rFonts w:hint="eastAsia"/>
        </w:rPr>
        <w:t>，高度为</w:t>
      </w:r>
      <w:r>
        <w:rPr>
          <w:rFonts w:hint="eastAsia"/>
        </w:rPr>
        <w:t>19px</w:t>
      </w:r>
      <w:r>
        <w:rPr>
          <w:rFonts w:hint="eastAsia"/>
        </w:rPr>
        <w:t>，背景颜色为</w:t>
      </w:r>
      <w:r w:rsidRPr="006305D6">
        <w:t>#FFFF00</w:t>
      </w:r>
      <w:r>
        <w:rPr>
          <w:rFonts w:hint="eastAsia"/>
        </w:rPr>
        <w:t>；“搜索”为</w:t>
      </w:r>
      <w:r>
        <w:rPr>
          <w:rFonts w:hint="eastAsia"/>
        </w:rPr>
        <w:t>&lt;in</w:t>
      </w:r>
      <w:r>
        <w:t>put type=”</w:t>
      </w:r>
      <w:r>
        <w:rPr>
          <w:rFonts w:hint="eastAsia"/>
        </w:rPr>
        <w:t>but</w:t>
      </w:r>
      <w:r>
        <w:t>ton” /&gt;</w:t>
      </w:r>
      <w:r>
        <w:rPr>
          <w:rFonts w:hint="eastAsia"/>
        </w:rPr>
        <w:t>，宽度为</w:t>
      </w:r>
      <w:r>
        <w:rPr>
          <w:rFonts w:hint="eastAsia"/>
        </w:rPr>
        <w:t>44px</w:t>
      </w:r>
      <w:r>
        <w:rPr>
          <w:rFonts w:hint="eastAsia"/>
        </w:rPr>
        <w:t>，高度为</w:t>
      </w:r>
      <w:r>
        <w:rPr>
          <w:rFonts w:hint="eastAsia"/>
        </w:rPr>
        <w:t>21px</w:t>
      </w:r>
      <w:r>
        <w:rPr>
          <w:rFonts w:hint="eastAsia"/>
        </w:rPr>
        <w:t>，背景颜色为</w:t>
      </w:r>
      <w:r>
        <w:rPr>
          <w:rFonts w:hint="eastAsia"/>
        </w:rPr>
        <w:t>#000</w:t>
      </w:r>
      <w:r>
        <w:rPr>
          <w:rFonts w:hint="eastAsia"/>
        </w:rPr>
        <w:t>，文字颜色为</w:t>
      </w:r>
      <w:r>
        <w:rPr>
          <w:rFonts w:hint="eastAsia"/>
        </w:rPr>
        <w:t>#fff</w:t>
      </w:r>
      <w:r>
        <w:rPr>
          <w:rFonts w:hint="eastAsia"/>
        </w:rPr>
        <w:t>，边框为</w:t>
      </w:r>
      <w:r>
        <w:rPr>
          <w:rFonts w:hint="eastAsia"/>
        </w:rPr>
        <w:t xml:space="preserve">1px </w:t>
      </w:r>
      <w:r>
        <w:t xml:space="preserve"> </w:t>
      </w:r>
      <w:r>
        <w:rPr>
          <w:rFonts w:hint="eastAsia"/>
        </w:rPr>
        <w:t xml:space="preserve">solid </w:t>
      </w:r>
      <w:r>
        <w:t xml:space="preserve"> </w:t>
      </w:r>
      <w:r>
        <w:rPr>
          <w:rFonts w:hint="eastAsia"/>
        </w:rPr>
        <w:t>#fff</w:t>
      </w:r>
    </w:p>
    <w:p w:rsidR="0033081A" w:rsidRPr="000B42BF" w:rsidRDefault="0033081A" w:rsidP="000B42BF">
      <w:pPr>
        <w:pStyle w:val="a8"/>
        <w:numPr>
          <w:ilvl w:val="0"/>
          <w:numId w:val="2"/>
        </w:numPr>
        <w:ind w:firstLineChars="0"/>
        <w:rPr>
          <w:rFonts w:hint="eastAsia"/>
          <w:b/>
          <w:sz w:val="28"/>
        </w:rPr>
      </w:pPr>
      <w:r w:rsidRPr="00F3608C">
        <w:rPr>
          <w:rFonts w:hint="eastAsia"/>
          <w:b/>
          <w:sz w:val="28"/>
        </w:rPr>
        <w:t>内容部分：</w:t>
      </w:r>
    </w:p>
    <w:p w:rsidR="0033081A" w:rsidRPr="000B42BF" w:rsidRDefault="0033081A" w:rsidP="000B42BF">
      <w:pPr>
        <w:pStyle w:val="a8"/>
        <w:ind w:left="375" w:firstLineChars="0" w:firstLine="0"/>
        <w:rPr>
          <w:b/>
          <w:sz w:val="24"/>
        </w:rPr>
      </w:pPr>
      <w:r>
        <w:rPr>
          <w:b/>
          <w:sz w:val="24"/>
        </w:rPr>
        <w:t>C</w:t>
      </w:r>
      <w:r>
        <w:rPr>
          <w:rFonts w:hint="eastAsia"/>
          <w:b/>
          <w:sz w:val="24"/>
        </w:rPr>
        <w:t>ss</w:t>
      </w:r>
      <w:r>
        <w:rPr>
          <w:rFonts w:hint="eastAsia"/>
          <w:b/>
          <w:sz w:val="24"/>
        </w:rPr>
        <w:t>部分：</w:t>
      </w:r>
    </w:p>
    <w:p w:rsidR="0033081A" w:rsidRDefault="000B42BF" w:rsidP="0033081A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中间的图片设置为超链接。平常为半透明</w:t>
      </w:r>
      <w:r>
        <w:rPr>
          <w:rFonts w:hint="eastAsia"/>
        </w:rPr>
        <w:t>0.5</w:t>
      </w:r>
      <w:r>
        <w:rPr>
          <w:rFonts w:hint="eastAsia"/>
        </w:rPr>
        <w:t>，鼠标经过为</w:t>
      </w:r>
      <w:r>
        <w:rPr>
          <w:rFonts w:hint="eastAsia"/>
        </w:rPr>
        <w:t>1</w:t>
      </w:r>
    </w:p>
    <w:p w:rsidR="000B42BF" w:rsidRDefault="000B42BF" w:rsidP="0033081A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下面的三个</w:t>
      </w:r>
      <w:r w:rsidR="002D0AAD">
        <w:rPr>
          <w:rFonts w:hint="eastAsia"/>
        </w:rPr>
        <w:t>框框。标题分别放大，设置为红色</w:t>
      </w:r>
    </w:p>
    <w:p w:rsidR="0033081A" w:rsidRPr="00D2100A" w:rsidRDefault="0033081A" w:rsidP="0033081A">
      <w:pPr>
        <w:pStyle w:val="a8"/>
        <w:numPr>
          <w:ilvl w:val="0"/>
          <w:numId w:val="5"/>
        </w:numPr>
        <w:ind w:firstLineChars="0"/>
        <w:rPr>
          <w:b/>
          <w:sz w:val="28"/>
        </w:rPr>
      </w:pPr>
      <w:r w:rsidRPr="00D2100A">
        <w:rPr>
          <w:rFonts w:hint="eastAsia"/>
          <w:b/>
          <w:sz w:val="28"/>
        </w:rPr>
        <w:lastRenderedPageBreak/>
        <w:t>页脚部分：</w:t>
      </w:r>
    </w:p>
    <w:p w:rsidR="0033081A" w:rsidRDefault="0033081A" w:rsidP="0033081A">
      <w:pPr>
        <w:ind w:left="482"/>
        <w:rPr>
          <w:b/>
          <w:sz w:val="28"/>
        </w:rPr>
      </w:pP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>H</w:t>
      </w:r>
      <w:r>
        <w:rPr>
          <w:rFonts w:hint="eastAsia"/>
          <w:b/>
          <w:sz w:val="28"/>
        </w:rPr>
        <w:t>tml</w:t>
      </w:r>
      <w:r>
        <w:rPr>
          <w:rFonts w:hint="eastAsia"/>
          <w:b/>
          <w:sz w:val="28"/>
        </w:rPr>
        <w:t>部分：</w:t>
      </w:r>
    </w:p>
    <w:p w:rsidR="0033081A" w:rsidRDefault="002D0AAD" w:rsidP="0033081A">
      <w:pPr>
        <w:ind w:left="482"/>
        <w:rPr>
          <w:b/>
          <w:sz w:val="28"/>
        </w:rPr>
      </w:pPr>
      <w:r>
        <w:rPr>
          <w:noProof/>
        </w:rPr>
        <w:drawing>
          <wp:inline distT="0" distB="0" distL="0" distR="0" wp14:anchorId="5518B476" wp14:editId="53D28B43">
            <wp:extent cx="3506951" cy="240875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0974" cy="241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D2100A" w:rsidRDefault="0033081A" w:rsidP="0033081A">
      <w:pPr>
        <w:ind w:left="482"/>
        <w:rPr>
          <w:b/>
          <w:sz w:val="28"/>
        </w:rPr>
      </w:pPr>
      <w:r>
        <w:rPr>
          <w:b/>
          <w:sz w:val="28"/>
        </w:rPr>
        <w:t>C</w:t>
      </w:r>
      <w:r>
        <w:rPr>
          <w:rFonts w:hint="eastAsia"/>
          <w:b/>
          <w:sz w:val="28"/>
        </w:rPr>
        <w:t>ss</w:t>
      </w:r>
      <w:r>
        <w:rPr>
          <w:rFonts w:hint="eastAsia"/>
          <w:b/>
          <w:sz w:val="28"/>
        </w:rPr>
        <w:t>部分：</w:t>
      </w:r>
    </w:p>
    <w:p w:rsidR="0033081A" w:rsidRDefault="002D0AAD" w:rsidP="002D0AAD">
      <w:pPr>
        <w:pStyle w:val="a8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整体：</w:t>
      </w:r>
      <w:r>
        <w:t>width: 1485px;</w:t>
      </w:r>
      <w:r>
        <w:rPr>
          <w:rFonts w:hint="eastAsia"/>
        </w:rPr>
        <w:t xml:space="preserve"> </w:t>
      </w:r>
      <w:r>
        <w:t>height: 150px;</w:t>
      </w:r>
    </w:p>
    <w:p w:rsidR="002D0AAD" w:rsidRPr="002D0AAD" w:rsidRDefault="002D0AAD" w:rsidP="002D0AAD">
      <w:pPr>
        <w:pStyle w:val="a8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中间部分</w:t>
      </w:r>
      <w:r>
        <w:t>text-align: center;</w:t>
      </w:r>
      <w:r>
        <w:tab/>
        <w:t>font-size: 15px;</w:t>
      </w:r>
      <w:r w:rsidR="00796322">
        <w:tab/>
      </w:r>
      <w:r>
        <w:t>color:#CCCCFF ;</w:t>
      </w:r>
    </w:p>
    <w:p w:rsidR="0033081A" w:rsidRPr="00796322" w:rsidRDefault="0033081A" w:rsidP="00796322">
      <w:pPr>
        <w:rPr>
          <w:rFonts w:hint="eastAsia"/>
          <w:b/>
          <w:sz w:val="32"/>
        </w:rPr>
      </w:pPr>
      <w:bookmarkStart w:id="0" w:name="_Hlk485845191"/>
      <w:r w:rsidRPr="00BE5ADE">
        <w:rPr>
          <w:rFonts w:hint="eastAsia"/>
          <w:b/>
          <w:sz w:val="32"/>
        </w:rPr>
        <w:t>（</w:t>
      </w:r>
      <w:r>
        <w:rPr>
          <w:rFonts w:hint="eastAsia"/>
          <w:b/>
          <w:sz w:val="32"/>
        </w:rPr>
        <w:t>2</w:t>
      </w:r>
      <w:r w:rsidRPr="00BE5ADE">
        <w:rPr>
          <w:rFonts w:hint="eastAsia"/>
          <w:b/>
          <w:sz w:val="32"/>
        </w:rPr>
        <w:t>）</w:t>
      </w:r>
      <w:r w:rsidR="00796322">
        <w:rPr>
          <w:rFonts w:hint="eastAsia"/>
          <w:b/>
          <w:sz w:val="32"/>
        </w:rPr>
        <w:t>列表页</w:t>
      </w:r>
      <w:r w:rsidRPr="00BE5ADE">
        <w:rPr>
          <w:rFonts w:hint="eastAsia"/>
          <w:b/>
          <w:sz w:val="32"/>
        </w:rPr>
        <w:t>部分</w:t>
      </w:r>
      <w:bookmarkEnd w:id="0"/>
      <w:r w:rsidR="00796322">
        <w:rPr>
          <w:rFonts w:hint="eastAsia"/>
          <w:b/>
          <w:sz w:val="32"/>
        </w:rPr>
        <w:t>:</w:t>
      </w:r>
    </w:p>
    <w:p w:rsidR="0033081A" w:rsidRPr="002E6732" w:rsidRDefault="0033081A" w:rsidP="0033081A">
      <w:pPr>
        <w:spacing w:line="360" w:lineRule="auto"/>
        <w:rPr>
          <w:b/>
        </w:rPr>
      </w:pPr>
      <w:r>
        <w:rPr>
          <w:rFonts w:hint="eastAsia"/>
        </w:rPr>
        <w:t xml:space="preserve">    </w:t>
      </w:r>
      <w:r w:rsidRPr="002E6732">
        <w:rPr>
          <w:rFonts w:hint="eastAsia"/>
          <w:b/>
          <w:sz w:val="28"/>
        </w:rPr>
        <w:t>内容部分：</w:t>
      </w:r>
    </w:p>
    <w:p w:rsidR="0033081A" w:rsidRDefault="0033081A" w:rsidP="0033081A">
      <w:pPr>
        <w:spacing w:line="360" w:lineRule="auto"/>
      </w:pPr>
      <w:r>
        <w:rPr>
          <w:rFonts w:hint="eastAsia"/>
        </w:rPr>
        <w:t xml:space="preserve">     </w:t>
      </w:r>
      <w:r w:rsidR="00796322">
        <w:rPr>
          <w:noProof/>
        </w:rPr>
        <w:drawing>
          <wp:inline distT="0" distB="0" distL="0" distR="0" wp14:anchorId="7600DB82" wp14:editId="71010A55">
            <wp:extent cx="2276437" cy="16744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3082" cy="16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322" w:rsidRPr="00796322">
        <w:drawing>
          <wp:inline distT="0" distB="0" distL="0" distR="0" wp14:anchorId="2006F12B" wp14:editId="455EB11F">
            <wp:extent cx="2000178" cy="1618593"/>
            <wp:effectExtent l="0" t="0" r="63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278" cy="16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22" w:rsidRDefault="00796322" w:rsidP="0033081A">
      <w:pPr>
        <w:spacing w:line="360" w:lineRule="auto"/>
      </w:pPr>
    </w:p>
    <w:p w:rsidR="0033081A" w:rsidRDefault="0033081A" w:rsidP="0033081A">
      <w:pPr>
        <w:spacing w:line="360" w:lineRule="auto"/>
        <w:ind w:firstLine="495"/>
        <w:rPr>
          <w:b/>
          <w:sz w:val="28"/>
        </w:rPr>
      </w:pPr>
      <w:r w:rsidRPr="007F3130">
        <w:rPr>
          <w:b/>
          <w:sz w:val="28"/>
        </w:rPr>
        <w:t>C</w:t>
      </w:r>
      <w:r w:rsidRPr="007F3130">
        <w:rPr>
          <w:rFonts w:hint="eastAsia"/>
          <w:b/>
          <w:sz w:val="28"/>
        </w:rPr>
        <w:t>ss</w:t>
      </w:r>
      <w:r w:rsidRPr="007F3130">
        <w:rPr>
          <w:rFonts w:hint="eastAsia"/>
          <w:b/>
          <w:sz w:val="28"/>
        </w:rPr>
        <w:t>部分：</w:t>
      </w:r>
    </w:p>
    <w:p w:rsidR="0033081A" w:rsidRPr="00796322" w:rsidRDefault="00796322" w:rsidP="00796322">
      <w:pPr>
        <w:pStyle w:val="a8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 w:rsidRPr="00796322">
        <w:rPr>
          <w:rFonts w:hint="eastAsia"/>
          <w:sz w:val="24"/>
          <w:szCs w:val="24"/>
        </w:rPr>
        <w:t>内容的左边设置为图片。与列表的顺序相对应。同样设置为超链接的图片。平常时半透明</w:t>
      </w:r>
      <w:r w:rsidRPr="00796322">
        <w:rPr>
          <w:rFonts w:hint="eastAsia"/>
          <w:sz w:val="24"/>
          <w:szCs w:val="24"/>
        </w:rPr>
        <w:t>0.5</w:t>
      </w:r>
      <w:r w:rsidRPr="00796322">
        <w:rPr>
          <w:sz w:val="24"/>
          <w:szCs w:val="24"/>
        </w:rPr>
        <w:t xml:space="preserve"> </w:t>
      </w:r>
      <w:r w:rsidRPr="00796322">
        <w:rPr>
          <w:rFonts w:hint="eastAsia"/>
          <w:sz w:val="24"/>
          <w:szCs w:val="24"/>
        </w:rPr>
        <w:t>.</w:t>
      </w:r>
      <w:r w:rsidRPr="00796322">
        <w:rPr>
          <w:rFonts w:hint="eastAsia"/>
          <w:sz w:val="24"/>
          <w:szCs w:val="24"/>
        </w:rPr>
        <w:t>，鼠标经过是为</w:t>
      </w:r>
      <w:r w:rsidRPr="00796322">
        <w:rPr>
          <w:rFonts w:hint="eastAsia"/>
          <w:sz w:val="24"/>
          <w:szCs w:val="24"/>
        </w:rPr>
        <w:t>1</w:t>
      </w:r>
    </w:p>
    <w:p w:rsidR="00796322" w:rsidRDefault="00796322" w:rsidP="00796322">
      <w:pPr>
        <w:pStyle w:val="a8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右边部分为列表。设置为两个盒子。左边的盒子为内容。</w:t>
      </w:r>
    </w:p>
    <w:p w:rsidR="00796322" w:rsidRPr="00796322" w:rsidRDefault="00796322" w:rsidP="00796322">
      <w:pPr>
        <w:pStyle w:val="a8"/>
        <w:spacing w:line="360" w:lineRule="auto"/>
        <w:ind w:left="1275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右边的盒子显示为日期。</w:t>
      </w:r>
    </w:p>
    <w:p w:rsidR="0033081A" w:rsidRPr="00796322" w:rsidRDefault="0033081A" w:rsidP="00796322">
      <w:pPr>
        <w:rPr>
          <w:rFonts w:hint="eastAsia"/>
          <w:b/>
          <w:sz w:val="32"/>
        </w:rPr>
      </w:pPr>
      <w:r w:rsidRPr="00BE5ADE">
        <w:rPr>
          <w:rFonts w:hint="eastAsia"/>
          <w:b/>
          <w:sz w:val="32"/>
        </w:rPr>
        <w:t>（</w:t>
      </w:r>
      <w:r>
        <w:rPr>
          <w:rFonts w:hint="eastAsia"/>
          <w:b/>
          <w:sz w:val="32"/>
        </w:rPr>
        <w:t>3</w:t>
      </w:r>
      <w:r w:rsidRPr="00BE5ADE">
        <w:rPr>
          <w:rFonts w:hint="eastAsia"/>
          <w:b/>
          <w:sz w:val="32"/>
        </w:rPr>
        <w:t>）</w:t>
      </w:r>
      <w:r w:rsidR="00796322">
        <w:rPr>
          <w:rFonts w:hint="eastAsia"/>
          <w:b/>
          <w:sz w:val="32"/>
        </w:rPr>
        <w:t>内容页</w:t>
      </w:r>
      <w:r w:rsidRPr="00BE5ADE">
        <w:rPr>
          <w:rFonts w:hint="eastAsia"/>
          <w:b/>
          <w:sz w:val="32"/>
        </w:rPr>
        <w:t>部分：</w:t>
      </w:r>
    </w:p>
    <w:p w:rsidR="0033081A" w:rsidRPr="006070F1" w:rsidRDefault="0033081A" w:rsidP="0033081A">
      <w:pPr>
        <w:spacing w:line="360" w:lineRule="auto"/>
        <w:ind w:firstLineChars="400" w:firstLine="1280"/>
        <w:rPr>
          <w:b/>
          <w:sz w:val="32"/>
          <w:szCs w:val="24"/>
        </w:rPr>
      </w:pPr>
      <w:r w:rsidRPr="006070F1">
        <w:rPr>
          <w:b/>
          <w:sz w:val="32"/>
          <w:szCs w:val="24"/>
        </w:rPr>
        <w:t>H</w:t>
      </w:r>
      <w:r w:rsidRPr="006070F1">
        <w:rPr>
          <w:rFonts w:hint="eastAsia"/>
          <w:b/>
          <w:sz w:val="32"/>
          <w:szCs w:val="24"/>
        </w:rPr>
        <w:t>tml</w:t>
      </w:r>
      <w:r w:rsidRPr="006070F1">
        <w:rPr>
          <w:rFonts w:hint="eastAsia"/>
          <w:b/>
          <w:sz w:val="32"/>
          <w:szCs w:val="24"/>
        </w:rPr>
        <w:t>部分：</w:t>
      </w:r>
    </w:p>
    <w:p w:rsidR="0033081A" w:rsidRDefault="00796322" w:rsidP="0033081A">
      <w:pPr>
        <w:spacing w:line="360" w:lineRule="auto"/>
        <w:ind w:firstLineChars="400" w:firstLine="84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EBB292A" wp14:editId="44912E3C">
            <wp:extent cx="3563007" cy="251889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7373" cy="25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Pr="006070F1" w:rsidRDefault="0033081A" w:rsidP="0033081A">
      <w:pPr>
        <w:spacing w:line="360" w:lineRule="auto"/>
        <w:ind w:firstLineChars="400" w:firstLine="1280"/>
        <w:rPr>
          <w:b/>
          <w:sz w:val="32"/>
          <w:szCs w:val="24"/>
        </w:rPr>
      </w:pPr>
      <w:r w:rsidRPr="006070F1">
        <w:rPr>
          <w:b/>
          <w:sz w:val="32"/>
          <w:szCs w:val="24"/>
        </w:rPr>
        <w:t>C</w:t>
      </w:r>
      <w:r w:rsidRPr="006070F1">
        <w:rPr>
          <w:rFonts w:hint="eastAsia"/>
          <w:b/>
          <w:sz w:val="32"/>
          <w:szCs w:val="24"/>
        </w:rPr>
        <w:t>ss</w:t>
      </w:r>
      <w:r w:rsidRPr="006070F1">
        <w:rPr>
          <w:rFonts w:hint="eastAsia"/>
          <w:b/>
          <w:sz w:val="32"/>
          <w:szCs w:val="24"/>
        </w:rPr>
        <w:t>部分：</w:t>
      </w:r>
    </w:p>
    <w:p w:rsidR="0033081A" w:rsidRPr="00796322" w:rsidRDefault="00796322" w:rsidP="00796322">
      <w:pPr>
        <w:pStyle w:val="a8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 w:rsidRPr="00796322">
        <w:rPr>
          <w:rFonts w:hint="eastAsia"/>
          <w:sz w:val="24"/>
          <w:szCs w:val="24"/>
        </w:rPr>
        <w:t>左边为内容。右边设置为列表的一个说明</w:t>
      </w:r>
    </w:p>
    <w:p w:rsidR="00796322" w:rsidRPr="00796322" w:rsidRDefault="00796322" w:rsidP="00796322">
      <w:pPr>
        <w:pStyle w:val="a8"/>
        <w:numPr>
          <w:ilvl w:val="0"/>
          <w:numId w:val="11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在内容的最底部有超连接，显示为下一页和上一页。</w:t>
      </w:r>
    </w:p>
    <w:p w:rsidR="0033081A" w:rsidRDefault="0033081A" w:rsidP="0033081A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5. </w:t>
      </w:r>
      <w:r>
        <w:rPr>
          <w:rFonts w:ascii="Segoe UI" w:hAnsi="Segoe UI" w:cs="Segoe UI" w:hint="eastAsia"/>
          <w:color w:val="24292E"/>
        </w:rPr>
        <w:t>调试浏览器兼容性</w:t>
      </w:r>
    </w:p>
    <w:p w:rsidR="0033081A" w:rsidRPr="00A50A60" w:rsidRDefault="0033081A" w:rsidP="0033081A">
      <w:pPr>
        <w:rPr>
          <w:b/>
        </w:rPr>
      </w:pPr>
      <w:r w:rsidRPr="00A50A60">
        <w:rPr>
          <w:rFonts w:hint="eastAsia"/>
          <w:b/>
          <w:sz w:val="24"/>
        </w:rPr>
        <w:t>(1)</w:t>
      </w:r>
      <w:r w:rsidRPr="00A50A60">
        <w:rPr>
          <w:rFonts w:hint="eastAsia"/>
          <w:b/>
          <w:sz w:val="24"/>
        </w:rPr>
        <w:t>问题一</w:t>
      </w:r>
      <w:r w:rsidRPr="00A50A60">
        <w:rPr>
          <w:rFonts w:hint="eastAsia"/>
          <w:b/>
          <w:sz w:val="24"/>
        </w:rPr>
        <w:t>:</w:t>
      </w:r>
      <w:r>
        <w:rPr>
          <w:rFonts w:hint="eastAsia"/>
          <w:b/>
          <w:sz w:val="24"/>
        </w:rPr>
        <w:t>不同浏览器设置的</w:t>
      </w:r>
      <w:r>
        <w:rPr>
          <w:rFonts w:hint="eastAsia"/>
          <w:b/>
          <w:sz w:val="24"/>
        </w:rPr>
        <w:t>margin</w:t>
      </w:r>
      <w:r>
        <w:rPr>
          <w:rFonts w:hint="eastAsia"/>
          <w:b/>
          <w:sz w:val="24"/>
        </w:rPr>
        <w:t>属性和</w:t>
      </w:r>
      <w:r>
        <w:rPr>
          <w:rFonts w:hint="eastAsia"/>
          <w:b/>
          <w:sz w:val="24"/>
        </w:rPr>
        <w:t>padding</w:t>
      </w:r>
      <w:r>
        <w:rPr>
          <w:rFonts w:hint="eastAsia"/>
          <w:b/>
          <w:sz w:val="24"/>
        </w:rPr>
        <w:t>属性的大小不一样</w:t>
      </w:r>
    </w:p>
    <w:p w:rsidR="0033081A" w:rsidRDefault="0033081A" w:rsidP="0033081A">
      <w:r>
        <w:rPr>
          <w:rFonts w:hint="eastAsia"/>
        </w:rPr>
        <w:t xml:space="preserve">  1</w:t>
      </w:r>
      <w:r>
        <w:rPr>
          <w:rFonts w:hint="eastAsia"/>
        </w:rPr>
        <w:t>）在</w:t>
      </w:r>
      <w:r>
        <w:t>IE10+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表现</w:t>
      </w:r>
      <w:r>
        <w:t>：</w:t>
      </w:r>
    </w:p>
    <w:p w:rsidR="0033081A" w:rsidRDefault="0033081A" w:rsidP="0033081A">
      <w:r>
        <w:rPr>
          <w:rFonts w:hint="eastAsia"/>
        </w:rPr>
        <w:lastRenderedPageBreak/>
        <w:t xml:space="preserve">     </w:t>
      </w:r>
      <w:r w:rsidR="00796322">
        <w:rPr>
          <w:noProof/>
        </w:rPr>
        <w:drawing>
          <wp:inline distT="0" distB="0" distL="0" distR="0" wp14:anchorId="4EC41FB7" wp14:editId="083A7F12">
            <wp:extent cx="3454400" cy="2050764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0548" cy="20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Default="0033081A" w:rsidP="0033081A">
      <w:r>
        <w:t xml:space="preserve">   </w:t>
      </w:r>
      <w:r>
        <w:rPr>
          <w:rFonts w:hint="eastAsia"/>
        </w:rPr>
        <w:t>2)</w:t>
      </w:r>
      <w:r>
        <w:rPr>
          <w:rFonts w:hint="eastAsia"/>
        </w:rPr>
        <w:t>在火狐中的表现</w:t>
      </w:r>
      <w:r>
        <w:rPr>
          <w:rFonts w:hint="eastAsia"/>
        </w:rPr>
        <w:t>:</w:t>
      </w:r>
    </w:p>
    <w:p w:rsidR="0033081A" w:rsidRPr="003E4032" w:rsidRDefault="00796322" w:rsidP="0033081A">
      <w:pPr>
        <w:ind w:firstLineChars="300" w:firstLine="630"/>
      </w:pPr>
      <w:r>
        <w:rPr>
          <w:noProof/>
        </w:rPr>
        <w:drawing>
          <wp:inline distT="0" distB="0" distL="0" distR="0" wp14:anchorId="20E8F54A" wp14:editId="291941D2">
            <wp:extent cx="3384331" cy="2009166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3624" cy="20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Default="0033081A" w:rsidP="0033081A">
      <w:pPr>
        <w:spacing w:line="360" w:lineRule="auto"/>
        <w:ind w:firstLineChars="200" w:firstLine="480"/>
        <w:rPr>
          <w:sz w:val="24"/>
          <w:szCs w:val="28"/>
        </w:rPr>
      </w:pPr>
      <w:r w:rsidRPr="00A50A60">
        <w:rPr>
          <w:rFonts w:hint="eastAsia"/>
          <w:sz w:val="24"/>
          <w:szCs w:val="28"/>
        </w:rPr>
        <w:t>3)</w:t>
      </w:r>
      <w:r w:rsidRPr="00A50A60">
        <w:rPr>
          <w:rFonts w:hint="eastAsia"/>
          <w:sz w:val="24"/>
          <w:szCs w:val="28"/>
        </w:rPr>
        <w:t>在</w:t>
      </w:r>
      <w:r>
        <w:rPr>
          <w:rFonts w:hint="eastAsia"/>
          <w:sz w:val="24"/>
          <w:szCs w:val="28"/>
        </w:rPr>
        <w:t>谷歌中的表现</w:t>
      </w:r>
      <w:r>
        <w:rPr>
          <w:rFonts w:hint="eastAsia"/>
          <w:sz w:val="24"/>
          <w:szCs w:val="28"/>
        </w:rPr>
        <w:t>:</w:t>
      </w:r>
    </w:p>
    <w:p w:rsidR="0033081A" w:rsidRDefault="00796322" w:rsidP="0033081A">
      <w:pPr>
        <w:spacing w:line="360" w:lineRule="auto"/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131292E5" wp14:editId="5DF5DA43">
            <wp:extent cx="4011448" cy="238146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166" cy="238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1A" w:rsidRDefault="0033081A" w:rsidP="0033081A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问题记录</w:t>
      </w:r>
    </w:p>
    <w:p w:rsidR="0033081A" w:rsidRPr="00796322" w:rsidRDefault="0033081A" w:rsidP="00796322">
      <w:pPr>
        <w:spacing w:line="360" w:lineRule="auto"/>
        <w:rPr>
          <w:sz w:val="24"/>
          <w:szCs w:val="28"/>
        </w:rPr>
      </w:pPr>
      <w:r w:rsidRPr="00796322">
        <w:rPr>
          <w:rFonts w:hint="eastAsia"/>
          <w:sz w:val="24"/>
          <w:szCs w:val="28"/>
        </w:rPr>
        <w:t>问题表现</w:t>
      </w:r>
      <w:r w:rsidRPr="00796322">
        <w:rPr>
          <w:rFonts w:hint="eastAsia"/>
          <w:sz w:val="24"/>
          <w:szCs w:val="28"/>
        </w:rPr>
        <w:t>:</w:t>
      </w:r>
      <w:r w:rsidRPr="00796322">
        <w:rPr>
          <w:rFonts w:hint="eastAsia"/>
          <w:sz w:val="24"/>
          <w:szCs w:val="28"/>
        </w:rPr>
        <w:t>设置的</w:t>
      </w:r>
      <w:r w:rsidRPr="00796322">
        <w:rPr>
          <w:rFonts w:hint="eastAsia"/>
          <w:sz w:val="24"/>
          <w:szCs w:val="28"/>
        </w:rPr>
        <w:t>css</w:t>
      </w:r>
      <w:r w:rsidRPr="00796322">
        <w:rPr>
          <w:rFonts w:hint="eastAsia"/>
          <w:sz w:val="24"/>
          <w:szCs w:val="28"/>
        </w:rPr>
        <w:t>布局大小</w:t>
      </w:r>
      <w:r w:rsidRPr="00796322">
        <w:rPr>
          <w:sz w:val="24"/>
          <w:szCs w:val="28"/>
        </w:rPr>
        <w:t>.</w:t>
      </w:r>
      <w:r w:rsidRPr="00796322">
        <w:rPr>
          <w:rFonts w:hint="eastAsia"/>
          <w:sz w:val="24"/>
          <w:szCs w:val="28"/>
        </w:rPr>
        <w:t>位置不同，需要根据不同的浏览器设置同的大小</w:t>
      </w:r>
    </w:p>
    <w:p w:rsidR="0033081A" w:rsidRDefault="0033081A" w:rsidP="0033081A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设计总结</w:t>
      </w:r>
    </w:p>
    <w:p w:rsidR="00D75460" w:rsidRPr="00D75460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 w:rsidRPr="00D75460">
        <w:rPr>
          <w:rFonts w:ascii="Segoe UI" w:hAnsi="Segoe UI" w:cs="Segoe UI"/>
          <w:color w:val="24292E"/>
          <w:shd w:val="clear" w:color="auto" w:fill="FFFFFF"/>
        </w:rPr>
        <w:t>需求分析阶段的经验：</w:t>
      </w:r>
      <w:r w:rsidRPr="00D75460">
        <w:rPr>
          <w:rFonts w:ascii="Segoe UI" w:hAnsi="Segoe UI" w:cs="Segoe UI" w:hint="eastAsia"/>
          <w:color w:val="24292E"/>
          <w:shd w:val="clear" w:color="auto" w:fill="FFFFFF"/>
        </w:rPr>
        <w:t>先构造出整个页面的布局，</w:t>
      </w:r>
      <w:r w:rsidR="00D75460">
        <w:rPr>
          <w:rFonts w:ascii="Segoe UI" w:hAnsi="Segoe UI" w:cs="Segoe UI" w:hint="eastAsia"/>
          <w:color w:val="24292E"/>
          <w:shd w:val="clear" w:color="auto" w:fill="FFFFFF"/>
        </w:rPr>
        <w:t>以及每个位置需要放置什么</w:t>
      </w:r>
    </w:p>
    <w:p w:rsidR="0033081A" w:rsidRPr="00D75460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 w:rsidRPr="00D75460">
        <w:rPr>
          <w:rFonts w:ascii="Segoe UI" w:hAnsi="Segoe UI" w:cs="Segoe UI"/>
          <w:color w:val="24292E"/>
          <w:shd w:val="clear" w:color="auto" w:fill="FFFFFF"/>
        </w:rPr>
        <w:t>编写</w:t>
      </w:r>
      <w:r w:rsidRPr="00D75460">
        <w:rPr>
          <w:rFonts w:ascii="Segoe UI" w:hAnsi="Segoe UI" w:cs="Segoe UI"/>
          <w:color w:val="24292E"/>
          <w:shd w:val="clear" w:color="auto" w:fill="FFFFFF"/>
        </w:rPr>
        <w:t>HTML</w:t>
      </w:r>
      <w:r w:rsidRPr="00D75460">
        <w:rPr>
          <w:rFonts w:ascii="Segoe UI" w:hAnsi="Segoe UI" w:cs="Segoe UI"/>
          <w:color w:val="24292E"/>
          <w:shd w:val="clear" w:color="auto" w:fill="FFFFFF"/>
        </w:rPr>
        <w:t>代码的经验：</w:t>
      </w:r>
      <w:r w:rsidR="00D75460">
        <w:rPr>
          <w:rFonts w:ascii="Segoe UI" w:hAnsi="Segoe UI" w:cs="Segoe UI" w:hint="eastAsia"/>
          <w:color w:val="24292E"/>
          <w:shd w:val="clear" w:color="auto" w:fill="FFFFFF"/>
        </w:rPr>
        <w:t>整体到局部</w:t>
      </w:r>
    </w:p>
    <w:p w:rsidR="0033081A" w:rsidRPr="00B72478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>
        <w:rPr>
          <w:rFonts w:ascii="Segoe UI" w:hAnsi="Segoe UI" w:cs="Segoe UI"/>
          <w:color w:val="24292E"/>
          <w:shd w:val="clear" w:color="auto" w:fill="FFFFFF"/>
        </w:rPr>
        <w:t>CSS</w:t>
      </w:r>
      <w:r>
        <w:rPr>
          <w:rFonts w:ascii="Segoe UI" w:hAnsi="Segoe UI" w:cs="Segoe UI"/>
          <w:color w:val="24292E"/>
          <w:shd w:val="clear" w:color="auto" w:fill="FFFFFF"/>
        </w:rPr>
        <w:t>布局的经验：</w:t>
      </w:r>
      <w:r w:rsidR="00D75460">
        <w:rPr>
          <w:rFonts w:ascii="Segoe UI" w:hAnsi="Segoe UI" w:cs="Segoe UI" w:hint="eastAsia"/>
          <w:color w:val="24292E"/>
          <w:shd w:val="clear" w:color="auto" w:fill="FFFFFF"/>
        </w:rPr>
        <w:t>由大到小，外到内。</w:t>
      </w:r>
      <w:r w:rsidR="00D75460" w:rsidRPr="00B72478">
        <w:rPr>
          <w:sz w:val="24"/>
          <w:szCs w:val="28"/>
        </w:rPr>
        <w:t xml:space="preserve"> </w:t>
      </w:r>
    </w:p>
    <w:p w:rsidR="00D75460" w:rsidRPr="00D75460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 w:rsidRPr="00D75460">
        <w:rPr>
          <w:rFonts w:ascii="Segoe UI" w:hAnsi="Segoe UI" w:cs="Segoe UI"/>
          <w:color w:val="24292E"/>
          <w:shd w:val="clear" w:color="auto" w:fill="FFFFFF"/>
        </w:rPr>
        <w:t>设置</w:t>
      </w:r>
      <w:r w:rsidRPr="00D75460">
        <w:rPr>
          <w:rFonts w:ascii="Segoe UI" w:hAnsi="Segoe UI" w:cs="Segoe UI"/>
          <w:color w:val="24292E"/>
          <w:shd w:val="clear" w:color="auto" w:fill="FFFFFF"/>
        </w:rPr>
        <w:t>CSS</w:t>
      </w:r>
      <w:r w:rsidRPr="00D75460">
        <w:rPr>
          <w:rFonts w:ascii="Segoe UI" w:hAnsi="Segoe UI" w:cs="Segoe UI"/>
          <w:color w:val="24292E"/>
          <w:shd w:val="clear" w:color="auto" w:fill="FFFFFF"/>
        </w:rPr>
        <w:t>样式经验：</w:t>
      </w:r>
      <w:r w:rsidR="00D75460">
        <w:rPr>
          <w:rFonts w:ascii="Segoe UI" w:hAnsi="Segoe UI" w:cs="Segoe UI" w:hint="eastAsia"/>
          <w:color w:val="24292E"/>
          <w:shd w:val="clear" w:color="auto" w:fill="FFFFFF"/>
        </w:rPr>
        <w:t>设置有意义的名字</w:t>
      </w:r>
    </w:p>
    <w:p w:rsidR="0033081A" w:rsidRPr="00D75460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 w:rsidRPr="00D75460">
        <w:rPr>
          <w:rFonts w:ascii="Segoe UI" w:hAnsi="Segoe UI" w:cs="Segoe UI"/>
          <w:color w:val="24292E"/>
          <w:shd w:val="clear" w:color="auto" w:fill="FFFFFF"/>
        </w:rPr>
        <w:t>调整浏览器兼容性经验：</w:t>
      </w:r>
      <w:r w:rsidRPr="00D75460">
        <w:rPr>
          <w:rFonts w:ascii="Segoe UI" w:hAnsi="Segoe UI" w:cs="Segoe UI" w:hint="eastAsia"/>
          <w:color w:val="24292E"/>
          <w:shd w:val="clear" w:color="auto" w:fill="FFFFFF"/>
        </w:rPr>
        <w:t>根据不同的浏览器进行不同的设置，制作不同的设置</w:t>
      </w:r>
    </w:p>
    <w:p w:rsidR="0033081A" w:rsidRPr="003D7675" w:rsidRDefault="0033081A" w:rsidP="0033081A">
      <w:pPr>
        <w:pStyle w:val="a8"/>
        <w:numPr>
          <w:ilvl w:val="0"/>
          <w:numId w:val="7"/>
        </w:numPr>
        <w:spacing w:line="360" w:lineRule="auto"/>
        <w:ind w:firstLineChars="0"/>
        <w:rPr>
          <w:sz w:val="24"/>
          <w:szCs w:val="28"/>
        </w:rPr>
      </w:pPr>
      <w:r>
        <w:rPr>
          <w:rFonts w:ascii="Segoe UI" w:hAnsi="Segoe UI" w:cs="Segoe UI"/>
          <w:color w:val="24292E"/>
          <w:shd w:val="clear" w:color="auto" w:fill="FFFFFF"/>
        </w:rPr>
        <w:t>Sublime Text</w:t>
      </w:r>
      <w:r>
        <w:rPr>
          <w:rFonts w:ascii="Segoe UI" w:hAnsi="Segoe UI" w:cs="Segoe UI"/>
          <w:color w:val="24292E"/>
          <w:shd w:val="clear" w:color="auto" w:fill="FFFFFF"/>
        </w:rPr>
        <w:t>使用经验：</w:t>
      </w:r>
      <w:r w:rsidR="00D75460">
        <w:rPr>
          <w:rFonts w:ascii="Segoe UI" w:hAnsi="Segoe UI" w:cs="Segoe UI" w:hint="eastAsia"/>
          <w:color w:val="24292E"/>
          <w:shd w:val="clear" w:color="auto" w:fill="FFFFFF"/>
        </w:rPr>
        <w:t>相同的代码可以省略总结到一个地方。注意换行，保持整体的整洁。</w:t>
      </w:r>
      <w:bookmarkStart w:id="1" w:name="_GoBack"/>
      <w:bookmarkEnd w:id="1"/>
      <w:r w:rsidR="00D75460" w:rsidRPr="003D7675">
        <w:rPr>
          <w:sz w:val="24"/>
          <w:szCs w:val="28"/>
        </w:rPr>
        <w:t xml:space="preserve"> </w:t>
      </w:r>
    </w:p>
    <w:p w:rsidR="0033081A" w:rsidRDefault="0033081A" w:rsidP="0033081A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课程小结</w:t>
      </w:r>
    </w:p>
    <w:p w:rsidR="0033081A" w:rsidRDefault="0033081A" w:rsidP="0033081A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内容：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&lt;!DOCTYPE html&gt;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&lt;html&gt;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&lt;head&gt;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ab/>
        <w:t>&lt;title&gt;&lt;/title&gt;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ab/>
        <w:t>&lt;meta charset="utf-8"&gt;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ab/>
        <w:t>&lt;link rel="stylesheet" type="text/css" href=""&gt;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&lt;/head&gt;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&lt;body&gt;</w:t>
      </w:r>
    </w:p>
    <w:p w:rsidR="0033081A" w:rsidRPr="000C7607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&lt;/body&gt;</w:t>
      </w:r>
    </w:p>
    <w:p w:rsidR="0033081A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C7607">
        <w:rPr>
          <w:rFonts w:ascii="Segoe UI" w:hAnsi="Segoe UI" w:cs="Segoe UI"/>
          <w:color w:val="24292E"/>
          <w:shd w:val="clear" w:color="auto" w:fill="FFFFFF"/>
        </w:rPr>
        <w:t>&lt;/html&gt;</w:t>
      </w:r>
    </w:p>
    <w:p w:rsidR="0033081A" w:rsidRDefault="0033081A" w:rsidP="0033081A">
      <w:pPr>
        <w:pStyle w:val="a8"/>
        <w:spacing w:line="360" w:lineRule="auto"/>
        <w:ind w:left="1200" w:firstLineChars="0" w:firstLine="0"/>
        <w:rPr>
          <w:rFonts w:ascii="Segoe UI" w:hAnsi="Segoe UI" w:cs="Segoe UI"/>
          <w:color w:val="24292E"/>
          <w:shd w:val="clear" w:color="auto" w:fill="FFFFFF"/>
        </w:rPr>
      </w:pPr>
    </w:p>
    <w:p w:rsidR="0033081A" w:rsidRPr="00274C32" w:rsidRDefault="0033081A" w:rsidP="0033081A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8"/>
        </w:rPr>
      </w:pPr>
      <w:r>
        <w:rPr>
          <w:rFonts w:ascii="Segoe UI" w:hAnsi="Segoe UI" w:cs="Segoe UI"/>
          <w:color w:val="24292E"/>
          <w:shd w:val="clear" w:color="auto" w:fill="FFFFFF"/>
        </w:rPr>
        <w:t>浏览器对</w:t>
      </w:r>
      <w:r>
        <w:rPr>
          <w:rFonts w:ascii="Segoe UI" w:hAnsi="Segoe UI" w:cs="Segoe UI"/>
          <w:color w:val="24292E"/>
          <w:shd w:val="clear" w:color="auto" w:fill="FFFFFF"/>
        </w:rPr>
        <w:t>CSS</w:t>
      </w:r>
      <w:r>
        <w:rPr>
          <w:rFonts w:ascii="Segoe UI" w:hAnsi="Segoe UI" w:cs="Segoe UI"/>
          <w:color w:val="24292E"/>
          <w:shd w:val="clear" w:color="auto" w:fill="FFFFFF"/>
        </w:rPr>
        <w:t>的兼容性上的不同表现：</w:t>
      </w:r>
    </w:p>
    <w:p w:rsidR="0033081A" w:rsidRPr="00894D4C" w:rsidRDefault="0033081A" w:rsidP="0033081A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8"/>
        </w:rPr>
      </w:pPr>
      <w:r>
        <w:rPr>
          <w:rFonts w:ascii="Segoe UI" w:hAnsi="Segoe UI" w:cs="Segoe UI"/>
          <w:color w:val="24292E"/>
          <w:shd w:val="clear" w:color="auto" w:fill="FFFFFF"/>
        </w:rPr>
        <w:t>Css</w:t>
      </w:r>
      <w:r>
        <w:rPr>
          <w:rFonts w:ascii="Segoe UI" w:hAnsi="Segoe UI" w:cs="Segoe UI"/>
          <w:color w:val="24292E"/>
          <w:shd w:val="clear" w:color="auto" w:fill="FFFFFF"/>
        </w:rPr>
        <w:t>内容：</w:t>
      </w:r>
    </w:p>
    <w:p w:rsidR="0033081A" w:rsidRDefault="0033081A" w:rsidP="0033081A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参考文献</w:t>
      </w:r>
    </w:p>
    <w:p w:rsidR="0033081A" w:rsidRDefault="0033081A" w:rsidP="0033081A">
      <w:pPr>
        <w:spacing w:line="360" w:lineRule="auto"/>
        <w:ind w:firstLineChars="100" w:firstLine="240"/>
        <w:rPr>
          <w:sz w:val="24"/>
          <w:szCs w:val="28"/>
        </w:rPr>
      </w:pPr>
      <w:r>
        <w:rPr>
          <w:sz w:val="24"/>
          <w:szCs w:val="28"/>
        </w:rPr>
        <w:t xml:space="preserve">W3SCHOOL: </w:t>
      </w:r>
      <w:hyperlink r:id="rId20" w:history="1">
        <w:r w:rsidRPr="00AF5A7E">
          <w:rPr>
            <w:rStyle w:val="a9"/>
            <w:sz w:val="24"/>
            <w:szCs w:val="28"/>
          </w:rPr>
          <w:t>http://www.w3school.com.cn/</w:t>
        </w:r>
      </w:hyperlink>
    </w:p>
    <w:p w:rsidR="0033081A" w:rsidRPr="00894D4C" w:rsidRDefault="00445D4A" w:rsidP="0033081A">
      <w:pPr>
        <w:spacing w:line="360" w:lineRule="auto"/>
        <w:ind w:firstLineChars="100" w:firstLine="24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百度</w:t>
      </w:r>
    </w:p>
    <w:p w:rsidR="00817F7E" w:rsidRDefault="00817F7E"/>
    <w:sectPr w:rsidR="00817F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6890" w:rsidRDefault="00086890" w:rsidP="0033081A">
      <w:r>
        <w:separator/>
      </w:r>
    </w:p>
  </w:endnote>
  <w:endnote w:type="continuationSeparator" w:id="0">
    <w:p w:rsidR="00086890" w:rsidRDefault="00086890" w:rsidP="00330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6890" w:rsidRDefault="00086890" w:rsidP="0033081A">
      <w:r>
        <w:separator/>
      </w:r>
    </w:p>
  </w:footnote>
  <w:footnote w:type="continuationSeparator" w:id="0">
    <w:p w:rsidR="00086890" w:rsidRDefault="00086890" w:rsidP="00330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D7A6D"/>
    <w:multiLevelType w:val="hybridMultilevel"/>
    <w:tmpl w:val="4DD68644"/>
    <w:lvl w:ilvl="0" w:tplc="1F44FD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C72ECA"/>
    <w:multiLevelType w:val="hybridMultilevel"/>
    <w:tmpl w:val="9BAA65D2"/>
    <w:lvl w:ilvl="0" w:tplc="5374E19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0532E"/>
    <w:multiLevelType w:val="hybridMultilevel"/>
    <w:tmpl w:val="75325F66"/>
    <w:lvl w:ilvl="0" w:tplc="48C8B28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0A70878"/>
    <w:multiLevelType w:val="hybridMultilevel"/>
    <w:tmpl w:val="97F0727A"/>
    <w:lvl w:ilvl="0" w:tplc="ECDAE534">
      <w:start w:val="1"/>
      <w:numFmt w:val="decimal"/>
      <w:lvlText w:val="%1）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4" w15:restartNumberingAfterBreak="0">
    <w:nsid w:val="13E32CE2"/>
    <w:multiLevelType w:val="hybridMultilevel"/>
    <w:tmpl w:val="C85A9B86"/>
    <w:lvl w:ilvl="0" w:tplc="CEA8BCDC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7C4640"/>
    <w:multiLevelType w:val="hybridMultilevel"/>
    <w:tmpl w:val="F6B417BA"/>
    <w:lvl w:ilvl="0" w:tplc="74EA8F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D378A2"/>
    <w:multiLevelType w:val="hybridMultilevel"/>
    <w:tmpl w:val="9B06D0D8"/>
    <w:lvl w:ilvl="0" w:tplc="6E52A294">
      <w:start w:val="1"/>
      <w:numFmt w:val="decimal"/>
      <w:lvlText w:val="%1）"/>
      <w:lvlJc w:val="left"/>
      <w:pPr>
        <w:ind w:left="115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7" w15:restartNumberingAfterBreak="0">
    <w:nsid w:val="33C30ECA"/>
    <w:multiLevelType w:val="hybridMultilevel"/>
    <w:tmpl w:val="99AABCF4"/>
    <w:lvl w:ilvl="0" w:tplc="BCF6A84A">
      <w:start w:val="1"/>
      <w:numFmt w:val="decimal"/>
      <w:lvlText w:val="%1）"/>
      <w:lvlJc w:val="left"/>
      <w:pPr>
        <w:ind w:left="12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55" w:hanging="420"/>
      </w:pPr>
    </w:lvl>
    <w:lvl w:ilvl="2" w:tplc="0409001B" w:tentative="1">
      <w:start w:val="1"/>
      <w:numFmt w:val="lowerRoman"/>
      <w:lvlText w:val="%3."/>
      <w:lvlJc w:val="right"/>
      <w:pPr>
        <w:ind w:left="2175" w:hanging="420"/>
      </w:pPr>
    </w:lvl>
    <w:lvl w:ilvl="3" w:tplc="0409000F" w:tentative="1">
      <w:start w:val="1"/>
      <w:numFmt w:val="decimal"/>
      <w:lvlText w:val="%4."/>
      <w:lvlJc w:val="left"/>
      <w:pPr>
        <w:ind w:left="2595" w:hanging="420"/>
      </w:pPr>
    </w:lvl>
    <w:lvl w:ilvl="4" w:tplc="04090019" w:tentative="1">
      <w:start w:val="1"/>
      <w:numFmt w:val="lowerLetter"/>
      <w:lvlText w:val="%5)"/>
      <w:lvlJc w:val="left"/>
      <w:pPr>
        <w:ind w:left="3015" w:hanging="420"/>
      </w:pPr>
    </w:lvl>
    <w:lvl w:ilvl="5" w:tplc="0409001B" w:tentative="1">
      <w:start w:val="1"/>
      <w:numFmt w:val="lowerRoman"/>
      <w:lvlText w:val="%6."/>
      <w:lvlJc w:val="right"/>
      <w:pPr>
        <w:ind w:left="3435" w:hanging="420"/>
      </w:pPr>
    </w:lvl>
    <w:lvl w:ilvl="6" w:tplc="0409000F" w:tentative="1">
      <w:start w:val="1"/>
      <w:numFmt w:val="decimal"/>
      <w:lvlText w:val="%7."/>
      <w:lvlJc w:val="left"/>
      <w:pPr>
        <w:ind w:left="3855" w:hanging="420"/>
      </w:pPr>
    </w:lvl>
    <w:lvl w:ilvl="7" w:tplc="04090019" w:tentative="1">
      <w:start w:val="1"/>
      <w:numFmt w:val="lowerLetter"/>
      <w:lvlText w:val="%8)"/>
      <w:lvlJc w:val="left"/>
      <w:pPr>
        <w:ind w:left="4275" w:hanging="420"/>
      </w:pPr>
    </w:lvl>
    <w:lvl w:ilvl="8" w:tplc="0409001B" w:tentative="1">
      <w:start w:val="1"/>
      <w:numFmt w:val="lowerRoman"/>
      <w:lvlText w:val="%9."/>
      <w:lvlJc w:val="right"/>
      <w:pPr>
        <w:ind w:left="4695" w:hanging="420"/>
      </w:pPr>
    </w:lvl>
  </w:abstractNum>
  <w:abstractNum w:abstractNumId="8" w15:restartNumberingAfterBreak="0">
    <w:nsid w:val="59B66E70"/>
    <w:multiLevelType w:val="hybridMultilevel"/>
    <w:tmpl w:val="BDF888A8"/>
    <w:lvl w:ilvl="0" w:tplc="A30A4086">
      <w:start w:val="1"/>
      <w:numFmt w:val="decimal"/>
      <w:lvlText w:val="%1."/>
      <w:lvlJc w:val="left"/>
      <w:pPr>
        <w:ind w:left="840" w:hanging="36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9BF3F89"/>
    <w:multiLevelType w:val="multilevel"/>
    <w:tmpl w:val="2BEA0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（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701252"/>
    <w:multiLevelType w:val="hybridMultilevel"/>
    <w:tmpl w:val="2356EC9C"/>
    <w:lvl w:ilvl="0" w:tplc="04090011">
      <w:start w:val="1"/>
      <w:numFmt w:val="decimal"/>
      <w:lvlText w:val="%1)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"/>
  </w:num>
  <w:num w:numId="5">
    <w:abstractNumId w:val="10"/>
  </w:num>
  <w:num w:numId="6">
    <w:abstractNumId w:val="5"/>
  </w:num>
  <w:num w:numId="7">
    <w:abstractNumId w:val="8"/>
  </w:num>
  <w:num w:numId="8">
    <w:abstractNumId w:val="2"/>
  </w:num>
  <w:num w:numId="9">
    <w:abstractNumId w:val="6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332"/>
    <w:rsid w:val="00086890"/>
    <w:rsid w:val="000B42BF"/>
    <w:rsid w:val="000E0CB8"/>
    <w:rsid w:val="002D0AAD"/>
    <w:rsid w:val="0033081A"/>
    <w:rsid w:val="003913A3"/>
    <w:rsid w:val="00445D4A"/>
    <w:rsid w:val="006F5332"/>
    <w:rsid w:val="00796322"/>
    <w:rsid w:val="00817F7E"/>
    <w:rsid w:val="00C42CDC"/>
    <w:rsid w:val="00D7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19EE75"/>
  <w15:chartTrackingRefBased/>
  <w15:docId w15:val="{4C8BBC72-620C-447A-9CEF-0EFFF5463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81A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33081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33081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08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08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08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081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3081A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33081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3308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33081A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3308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www.w3school.com.c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250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zixue liu</dc:creator>
  <cp:keywords/>
  <dc:description/>
  <cp:lastModifiedBy>zixue liu</cp:lastModifiedBy>
  <cp:revision>7</cp:revision>
  <dcterms:created xsi:type="dcterms:W3CDTF">2017-06-22T08:17:00Z</dcterms:created>
  <dcterms:modified xsi:type="dcterms:W3CDTF">2017-06-22T11:12:00Z</dcterms:modified>
</cp:coreProperties>
</file>